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AC66" w14:textId="78C8ECDE" w:rsidR="002E0D96" w:rsidRPr="005D4FDE" w:rsidRDefault="005D4FDE" w:rsidP="00114C52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2E0D96" w:rsidRPr="005D4FDE">
        <w:rPr>
          <w:rFonts w:ascii="Times New Roman" w:hAnsi="Times New Roman" w:cs="Times New Roman"/>
          <w:sz w:val="24"/>
          <w:szCs w:val="24"/>
          <w:lang w:val="ro-MD"/>
        </w:rPr>
        <w:t xml:space="preserve"> pe Profilul tematic SĂNĂTATE PUBLICĂ ȘI MEDICINĂ COMUNITARĂ </w:t>
      </w:r>
    </w:p>
    <w:p w14:paraId="760C5AEF" w14:textId="683EDF65" w:rsidR="00FE42B3" w:rsidRPr="005D4FDE" w:rsidRDefault="002E0D96" w:rsidP="002E0D9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5D4FDE">
        <w:rPr>
          <w:rFonts w:ascii="Times New Roman" w:hAnsi="Times New Roman" w:cs="Times New Roman"/>
          <w:b/>
          <w:sz w:val="24"/>
          <w:szCs w:val="24"/>
          <w:lang w:val="ro-MD"/>
        </w:rPr>
        <w:t>II_</w:t>
      </w:r>
      <w:r w:rsidR="00114C52" w:rsidRPr="005D4FDE">
        <w:rPr>
          <w:rFonts w:ascii="Times New Roman" w:hAnsi="Times New Roman" w:cs="Times New Roman"/>
          <w:b/>
          <w:sz w:val="24"/>
          <w:szCs w:val="24"/>
          <w:lang w:val="ro-MD"/>
        </w:rPr>
        <w:t xml:space="preserve">2. Aspecte igienice ale </w:t>
      </w:r>
      <w:r w:rsidRPr="005D4FDE">
        <w:rPr>
          <w:rFonts w:ascii="Times New Roman" w:hAnsi="Times New Roman" w:cs="Times New Roman"/>
          <w:b/>
          <w:sz w:val="24"/>
          <w:szCs w:val="24"/>
          <w:lang w:val="ro-MD"/>
        </w:rPr>
        <w:t>sănătății</w:t>
      </w:r>
      <w:r w:rsidR="00114C52" w:rsidRPr="005D4FDE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publice</w:t>
      </w:r>
    </w:p>
    <w:bookmarkEnd w:id="0"/>
    <w:p w14:paraId="63A525C6" w14:textId="77777777" w:rsidR="00B03EF6" w:rsidRPr="005D4FDE" w:rsidRDefault="00B03EF6" w:rsidP="00966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2E5817E7" w14:textId="44994934" w:rsidR="00114C52" w:rsidRPr="005D4FDE" w:rsidRDefault="00114C52" w:rsidP="00114C52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5D4FDE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2E0D96" w:rsidRPr="005D4FDE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2FB68689" w14:textId="77777777" w:rsidR="00114C52" w:rsidRPr="005D4FDE" w:rsidRDefault="00114C52" w:rsidP="006B2B7B">
      <w:pPr>
        <w:pStyle w:val="Listparagraf"/>
        <w:numPr>
          <w:ilvl w:val="0"/>
          <w:numId w:val="5"/>
        </w:numPr>
        <w:tabs>
          <w:tab w:val="left" w:pos="56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D4FDE">
        <w:rPr>
          <w:rFonts w:ascii="Times New Roman" w:hAnsi="Times New Roman" w:cs="Times New Roman"/>
          <w:sz w:val="24"/>
          <w:szCs w:val="24"/>
          <w:lang w:val="ro-MD"/>
        </w:rPr>
        <w:t>Disciplina de igienă, Departamentul Medicină Preventivă</w:t>
      </w:r>
    </w:p>
    <w:sectPr w:rsidR="00114C52" w:rsidRPr="005D4FDE" w:rsidSect="006B2B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66F"/>
    <w:multiLevelType w:val="hybridMultilevel"/>
    <w:tmpl w:val="DB061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1342D"/>
    <w:rsid w:val="00114C52"/>
    <w:rsid w:val="0017594F"/>
    <w:rsid w:val="001A198B"/>
    <w:rsid w:val="00217C44"/>
    <w:rsid w:val="00221612"/>
    <w:rsid w:val="002B1E4C"/>
    <w:rsid w:val="002C6FCC"/>
    <w:rsid w:val="002D14F7"/>
    <w:rsid w:val="002E0D96"/>
    <w:rsid w:val="0032185C"/>
    <w:rsid w:val="0033125A"/>
    <w:rsid w:val="00372A05"/>
    <w:rsid w:val="00385BE5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5D4FDE"/>
    <w:rsid w:val="00614263"/>
    <w:rsid w:val="006B2B7B"/>
    <w:rsid w:val="006B6E10"/>
    <w:rsid w:val="00753163"/>
    <w:rsid w:val="0079076C"/>
    <w:rsid w:val="007A1B56"/>
    <w:rsid w:val="008133AD"/>
    <w:rsid w:val="00830113"/>
    <w:rsid w:val="008525F0"/>
    <w:rsid w:val="008C545B"/>
    <w:rsid w:val="0095604C"/>
    <w:rsid w:val="0096102C"/>
    <w:rsid w:val="009662DC"/>
    <w:rsid w:val="00977910"/>
    <w:rsid w:val="009A51E6"/>
    <w:rsid w:val="00A57C0A"/>
    <w:rsid w:val="00B03EF6"/>
    <w:rsid w:val="00B707E0"/>
    <w:rsid w:val="00BC2C25"/>
    <w:rsid w:val="00C31CC0"/>
    <w:rsid w:val="00C51F46"/>
    <w:rsid w:val="00C6185F"/>
    <w:rsid w:val="00C64D52"/>
    <w:rsid w:val="00CE4B01"/>
    <w:rsid w:val="00D3253A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2021-04-01T16:31:00Z</dcterms:created>
  <dcterms:modified xsi:type="dcterms:W3CDTF">2022-02-07T10:00:00Z</dcterms:modified>
</cp:coreProperties>
</file>