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98A2BE" w14:textId="2D536B0F" w:rsidR="003E4DC3" w:rsidRPr="005A71BB" w:rsidRDefault="003E4DC3" w:rsidP="003E4DC3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5A71BB">
        <w:rPr>
          <w:rFonts w:ascii="Times New Roman" w:hAnsi="Times New Roman" w:cs="Times New Roman"/>
          <w:sz w:val="24"/>
          <w:szCs w:val="24"/>
          <w:lang w:val="ro-MD"/>
        </w:rPr>
        <w:t>Secți</w:t>
      </w:r>
      <w:r w:rsidR="005A71BB">
        <w:rPr>
          <w:rFonts w:ascii="Times New Roman" w:hAnsi="Times New Roman" w:cs="Times New Roman"/>
          <w:sz w:val="24"/>
          <w:szCs w:val="24"/>
          <w:lang w:val="ro-MD"/>
        </w:rPr>
        <w:t>a</w:t>
      </w:r>
      <w:r w:rsidRPr="005A71BB">
        <w:rPr>
          <w:rFonts w:ascii="Times New Roman" w:hAnsi="Times New Roman" w:cs="Times New Roman"/>
          <w:sz w:val="24"/>
          <w:szCs w:val="24"/>
          <w:lang w:val="ro-MD"/>
        </w:rPr>
        <w:t xml:space="preserve"> pe Profil tematic PROBLEME FUNDAMENTALE ALE MEDICINEI</w:t>
      </w:r>
    </w:p>
    <w:p w14:paraId="5BAD87C1" w14:textId="4C5893CA" w:rsidR="0032185C" w:rsidRPr="005A71BB" w:rsidRDefault="003E4DC3" w:rsidP="003E4DC3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5A71BB">
        <w:rPr>
          <w:rFonts w:ascii="Times New Roman" w:hAnsi="Times New Roman" w:cs="Times New Roman"/>
          <w:b/>
          <w:sz w:val="24"/>
          <w:szCs w:val="24"/>
          <w:lang w:val="ro-MD"/>
        </w:rPr>
        <w:t>I_</w:t>
      </w:r>
      <w:r w:rsidR="00B378D9" w:rsidRPr="005A71BB">
        <w:rPr>
          <w:rFonts w:ascii="Times New Roman" w:hAnsi="Times New Roman" w:cs="Times New Roman"/>
          <w:b/>
          <w:sz w:val="24"/>
          <w:szCs w:val="24"/>
          <w:lang w:val="ro-MD"/>
        </w:rPr>
        <w:t>1. M</w:t>
      </w:r>
      <w:r w:rsidR="005C1B0D" w:rsidRPr="005A71BB">
        <w:rPr>
          <w:rFonts w:ascii="Times New Roman" w:hAnsi="Times New Roman" w:cs="Times New Roman"/>
          <w:b/>
          <w:sz w:val="24"/>
          <w:szCs w:val="24"/>
          <w:lang w:val="ro-MD"/>
        </w:rPr>
        <w:t>orfologie normală și patologică</w:t>
      </w:r>
    </w:p>
    <w:p w14:paraId="760C5AEF" w14:textId="77777777" w:rsidR="00FE42B3" w:rsidRPr="003E4DC3" w:rsidRDefault="00FE42B3" w:rsidP="00EB380E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</w:p>
    <w:p w14:paraId="369CF417" w14:textId="39CEED9A" w:rsidR="00B378D9" w:rsidRPr="005A71BB" w:rsidRDefault="00B378D9" w:rsidP="00EB380E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5A71BB">
        <w:rPr>
          <w:rFonts w:ascii="Times New Roman" w:hAnsi="Times New Roman" w:cs="Times New Roman"/>
          <w:sz w:val="24"/>
          <w:szCs w:val="24"/>
          <w:lang w:val="ro-MD"/>
        </w:rPr>
        <w:t>Subdiviziuni</w:t>
      </w:r>
      <w:bookmarkStart w:id="0" w:name="_GoBack"/>
      <w:bookmarkEnd w:id="0"/>
      <w:r w:rsidR="003E4DC3" w:rsidRPr="005A71BB">
        <w:rPr>
          <w:rFonts w:ascii="Times New Roman" w:hAnsi="Times New Roman" w:cs="Times New Roman"/>
          <w:sz w:val="24"/>
          <w:szCs w:val="24"/>
          <w:lang w:val="ro-MD"/>
        </w:rPr>
        <w:t>:</w:t>
      </w:r>
    </w:p>
    <w:p w14:paraId="0E444A82" w14:textId="77777777" w:rsidR="00B03EF6" w:rsidRPr="003E4DC3" w:rsidRDefault="00B03EF6" w:rsidP="00B378D9">
      <w:pPr>
        <w:pStyle w:val="Listparagraf"/>
        <w:numPr>
          <w:ilvl w:val="0"/>
          <w:numId w:val="5"/>
        </w:numPr>
        <w:spacing w:after="0" w:line="240" w:lineRule="auto"/>
        <w:ind w:left="993" w:hanging="426"/>
        <w:rPr>
          <w:rFonts w:ascii="Times New Roman" w:hAnsi="Times New Roman" w:cs="Times New Roman"/>
          <w:sz w:val="24"/>
          <w:szCs w:val="24"/>
          <w:lang w:val="ro-MD"/>
        </w:rPr>
      </w:pPr>
      <w:r w:rsidRPr="003E4DC3">
        <w:rPr>
          <w:rFonts w:ascii="Times New Roman" w:hAnsi="Times New Roman" w:cs="Times New Roman"/>
          <w:sz w:val="24"/>
          <w:szCs w:val="24"/>
          <w:lang w:val="ro-MD"/>
        </w:rPr>
        <w:t>Catedra de anatomie și anatomie clinică</w:t>
      </w:r>
    </w:p>
    <w:p w14:paraId="4A37A67D" w14:textId="77777777" w:rsidR="00B03EF6" w:rsidRPr="003E4DC3" w:rsidRDefault="00B03EF6" w:rsidP="00B378D9">
      <w:pPr>
        <w:pStyle w:val="Listparagraf"/>
        <w:numPr>
          <w:ilvl w:val="0"/>
          <w:numId w:val="5"/>
        </w:numPr>
        <w:spacing w:after="0" w:line="240" w:lineRule="auto"/>
        <w:ind w:left="993" w:hanging="426"/>
        <w:rPr>
          <w:rFonts w:ascii="Times New Roman" w:hAnsi="Times New Roman" w:cs="Times New Roman"/>
          <w:sz w:val="24"/>
          <w:szCs w:val="24"/>
          <w:lang w:val="ro-MD"/>
        </w:rPr>
      </w:pPr>
      <w:r w:rsidRPr="003E4DC3">
        <w:rPr>
          <w:rFonts w:ascii="Times New Roman" w:hAnsi="Times New Roman" w:cs="Times New Roman"/>
          <w:sz w:val="24"/>
          <w:szCs w:val="24"/>
          <w:lang w:val="ro-MD"/>
        </w:rPr>
        <w:t>Catedra de biologie moleculară și genetica umană</w:t>
      </w:r>
    </w:p>
    <w:p w14:paraId="64021457" w14:textId="77777777" w:rsidR="00B03EF6" w:rsidRPr="003E4DC3" w:rsidRDefault="00B03EF6" w:rsidP="00B378D9">
      <w:pPr>
        <w:pStyle w:val="Listparagraf"/>
        <w:numPr>
          <w:ilvl w:val="0"/>
          <w:numId w:val="5"/>
        </w:numPr>
        <w:spacing w:after="0" w:line="240" w:lineRule="auto"/>
        <w:ind w:left="993" w:hanging="426"/>
        <w:rPr>
          <w:rFonts w:ascii="Times New Roman" w:hAnsi="Times New Roman" w:cs="Times New Roman"/>
          <w:sz w:val="24"/>
          <w:szCs w:val="24"/>
          <w:lang w:val="ro-MD"/>
        </w:rPr>
      </w:pPr>
      <w:r w:rsidRPr="003E4DC3">
        <w:rPr>
          <w:rFonts w:ascii="Times New Roman" w:hAnsi="Times New Roman" w:cs="Times New Roman"/>
          <w:sz w:val="24"/>
          <w:szCs w:val="24"/>
          <w:lang w:val="ro-MD"/>
        </w:rPr>
        <w:t>Catedra de histologie, citologie și embriologie</w:t>
      </w:r>
    </w:p>
    <w:p w14:paraId="264521E8" w14:textId="77777777" w:rsidR="00B03EF6" w:rsidRPr="003E4DC3" w:rsidRDefault="00B03EF6" w:rsidP="00B378D9">
      <w:pPr>
        <w:pStyle w:val="Listparagraf"/>
        <w:numPr>
          <w:ilvl w:val="0"/>
          <w:numId w:val="5"/>
        </w:numPr>
        <w:spacing w:after="0" w:line="240" w:lineRule="auto"/>
        <w:ind w:left="993" w:hanging="426"/>
        <w:rPr>
          <w:rFonts w:ascii="Times New Roman" w:hAnsi="Times New Roman" w:cs="Times New Roman"/>
          <w:sz w:val="24"/>
          <w:szCs w:val="24"/>
          <w:lang w:val="ro-MD"/>
        </w:rPr>
      </w:pPr>
      <w:r w:rsidRPr="003E4DC3">
        <w:rPr>
          <w:rFonts w:ascii="Times New Roman" w:hAnsi="Times New Roman" w:cs="Times New Roman"/>
          <w:sz w:val="24"/>
          <w:szCs w:val="24"/>
          <w:lang w:val="ro-MD"/>
        </w:rPr>
        <w:t>Catedra de medicină legală</w:t>
      </w:r>
    </w:p>
    <w:p w14:paraId="6C9F7D9F" w14:textId="77777777" w:rsidR="00B03EF6" w:rsidRPr="003E4DC3" w:rsidRDefault="00B03EF6" w:rsidP="00B378D9">
      <w:pPr>
        <w:pStyle w:val="Listparagraf"/>
        <w:numPr>
          <w:ilvl w:val="0"/>
          <w:numId w:val="5"/>
        </w:numPr>
        <w:spacing w:after="0" w:line="240" w:lineRule="auto"/>
        <w:ind w:left="993" w:hanging="426"/>
        <w:rPr>
          <w:rFonts w:ascii="Times New Roman" w:hAnsi="Times New Roman" w:cs="Times New Roman"/>
          <w:sz w:val="24"/>
          <w:szCs w:val="24"/>
          <w:lang w:val="ro-MD"/>
        </w:rPr>
      </w:pPr>
      <w:r w:rsidRPr="003E4DC3">
        <w:rPr>
          <w:rFonts w:ascii="Times New Roman" w:hAnsi="Times New Roman" w:cs="Times New Roman"/>
          <w:sz w:val="24"/>
          <w:szCs w:val="24"/>
          <w:lang w:val="ro-MD"/>
        </w:rPr>
        <w:t>Catedra de morfopatologie</w:t>
      </w:r>
    </w:p>
    <w:p w14:paraId="590A9F54" w14:textId="77777777" w:rsidR="00B03EF6" w:rsidRPr="003E4DC3" w:rsidRDefault="00B03EF6" w:rsidP="00B378D9">
      <w:pPr>
        <w:pStyle w:val="Listparagraf"/>
        <w:numPr>
          <w:ilvl w:val="0"/>
          <w:numId w:val="5"/>
        </w:numPr>
        <w:spacing w:after="0" w:line="240" w:lineRule="auto"/>
        <w:ind w:left="993" w:hanging="426"/>
        <w:rPr>
          <w:rFonts w:ascii="Times New Roman" w:hAnsi="Times New Roman" w:cs="Times New Roman"/>
          <w:sz w:val="24"/>
          <w:szCs w:val="24"/>
          <w:lang w:val="ro-MD"/>
        </w:rPr>
      </w:pPr>
      <w:r w:rsidRPr="003E4DC3">
        <w:rPr>
          <w:rFonts w:ascii="Times New Roman" w:hAnsi="Times New Roman" w:cs="Times New Roman"/>
          <w:sz w:val="24"/>
          <w:szCs w:val="24"/>
          <w:lang w:val="ro-MD"/>
        </w:rPr>
        <w:t>Laboratorul de morfologie</w:t>
      </w:r>
    </w:p>
    <w:p w14:paraId="60C4D114" w14:textId="77777777" w:rsidR="00B378D9" w:rsidRPr="003E4DC3" w:rsidRDefault="00B378D9">
      <w:pPr>
        <w:spacing w:after="0" w:line="240" w:lineRule="auto"/>
        <w:ind w:left="2552" w:hanging="1985"/>
        <w:rPr>
          <w:rFonts w:ascii="Times New Roman" w:hAnsi="Times New Roman" w:cs="Times New Roman"/>
          <w:sz w:val="24"/>
          <w:szCs w:val="24"/>
          <w:lang w:val="ro-MD"/>
        </w:rPr>
      </w:pPr>
    </w:p>
    <w:sectPr w:rsidR="00B378D9" w:rsidRPr="003E4DC3" w:rsidSect="005468C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55D14"/>
    <w:multiLevelType w:val="hybridMultilevel"/>
    <w:tmpl w:val="04E083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6E95225"/>
    <w:multiLevelType w:val="hybridMultilevel"/>
    <w:tmpl w:val="37AAC5E8"/>
    <w:lvl w:ilvl="0" w:tplc="0819000F">
      <w:start w:val="1"/>
      <w:numFmt w:val="decimal"/>
      <w:lvlText w:val="%1."/>
      <w:lvlJc w:val="left"/>
      <w:pPr>
        <w:ind w:left="720" w:hanging="360"/>
      </w:p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BB3BEA"/>
    <w:multiLevelType w:val="hybridMultilevel"/>
    <w:tmpl w:val="918E7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2613BB"/>
    <w:multiLevelType w:val="hybridMultilevel"/>
    <w:tmpl w:val="39F027DE"/>
    <w:lvl w:ilvl="0" w:tplc="46D6EBFE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EA3F7C"/>
    <w:multiLevelType w:val="hybridMultilevel"/>
    <w:tmpl w:val="5B36A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163"/>
    <w:rsid w:val="00020B11"/>
    <w:rsid w:val="00027013"/>
    <w:rsid w:val="00030B2F"/>
    <w:rsid w:val="000704E9"/>
    <w:rsid w:val="000A77B6"/>
    <w:rsid w:val="000C18A5"/>
    <w:rsid w:val="000E4916"/>
    <w:rsid w:val="001356E0"/>
    <w:rsid w:val="001A198B"/>
    <w:rsid w:val="00217C44"/>
    <w:rsid w:val="00221612"/>
    <w:rsid w:val="002B1E4C"/>
    <w:rsid w:val="002D14F7"/>
    <w:rsid w:val="0032185C"/>
    <w:rsid w:val="0033125A"/>
    <w:rsid w:val="00372A05"/>
    <w:rsid w:val="00385BE5"/>
    <w:rsid w:val="003E4DC3"/>
    <w:rsid w:val="004208A4"/>
    <w:rsid w:val="004214F5"/>
    <w:rsid w:val="004444EA"/>
    <w:rsid w:val="00447CC4"/>
    <w:rsid w:val="0051482B"/>
    <w:rsid w:val="005468C3"/>
    <w:rsid w:val="00594BF5"/>
    <w:rsid w:val="005A71BB"/>
    <w:rsid w:val="005A7837"/>
    <w:rsid w:val="005C1B0D"/>
    <w:rsid w:val="00614263"/>
    <w:rsid w:val="006B6E10"/>
    <w:rsid w:val="00753163"/>
    <w:rsid w:val="0079076C"/>
    <w:rsid w:val="007A1B56"/>
    <w:rsid w:val="008133AD"/>
    <w:rsid w:val="00830113"/>
    <w:rsid w:val="008525F0"/>
    <w:rsid w:val="008C545B"/>
    <w:rsid w:val="0095604C"/>
    <w:rsid w:val="0096102C"/>
    <w:rsid w:val="009662DC"/>
    <w:rsid w:val="00977910"/>
    <w:rsid w:val="009A51E6"/>
    <w:rsid w:val="00A57C0A"/>
    <w:rsid w:val="00B03EF6"/>
    <w:rsid w:val="00B378D9"/>
    <w:rsid w:val="00B707E0"/>
    <w:rsid w:val="00BC2C25"/>
    <w:rsid w:val="00C31CC0"/>
    <w:rsid w:val="00C51F46"/>
    <w:rsid w:val="00C6185F"/>
    <w:rsid w:val="00C64D52"/>
    <w:rsid w:val="00CE4B01"/>
    <w:rsid w:val="00D3253A"/>
    <w:rsid w:val="00DE7FC7"/>
    <w:rsid w:val="00E106DE"/>
    <w:rsid w:val="00E12E2F"/>
    <w:rsid w:val="00E367FD"/>
    <w:rsid w:val="00EB380E"/>
    <w:rsid w:val="00F0398A"/>
    <w:rsid w:val="00F04BEE"/>
    <w:rsid w:val="00F05A1E"/>
    <w:rsid w:val="00F3032A"/>
    <w:rsid w:val="00F40ED0"/>
    <w:rsid w:val="00F55637"/>
    <w:rsid w:val="00F86885"/>
    <w:rsid w:val="00FE42B3"/>
    <w:rsid w:val="00FF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013E3B"/>
  <w15:docId w15:val="{8FDAB1F3-D5AC-4AE5-A80D-DF5CDE67E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8C3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5468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14</cp:revision>
  <dcterms:created xsi:type="dcterms:W3CDTF">2021-04-01T16:25:00Z</dcterms:created>
  <dcterms:modified xsi:type="dcterms:W3CDTF">2022-02-07T09:35:00Z</dcterms:modified>
</cp:coreProperties>
</file>