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F25C" w14:textId="629CCD7F" w:rsidR="006F375B" w:rsidRPr="00A04130" w:rsidRDefault="006F375B" w:rsidP="006F375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A04130">
        <w:rPr>
          <w:rFonts w:ascii="Times New Roman" w:hAnsi="Times New Roman" w:cs="Times New Roman"/>
          <w:sz w:val="24"/>
          <w:szCs w:val="24"/>
          <w:lang w:val="ro-MD"/>
        </w:rPr>
        <w:t>Sectia</w:t>
      </w:r>
      <w:proofErr w:type="spellEnd"/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A04130" w:rsidRPr="00A04130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A04130" w:rsidRPr="00A04130">
        <w:rPr>
          <w:rFonts w:ascii="Times New Roman" w:hAnsi="Times New Roman" w:cs="Times New Roman"/>
          <w:sz w:val="24"/>
          <w:szCs w:val="24"/>
          <w:lang w:val="ro-MD"/>
        </w:rPr>
        <w:t>tematic PROBLEME ACTUALE ALE FARMACIEI</w:t>
      </w:r>
    </w:p>
    <w:p w14:paraId="19D89A00" w14:textId="222A5646" w:rsidR="006F375B" w:rsidRPr="00A04130" w:rsidRDefault="00A04130" w:rsidP="00A04130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A04130">
        <w:rPr>
          <w:rFonts w:ascii="Times New Roman" w:hAnsi="Times New Roman" w:cs="Times New Roman"/>
          <w:b/>
          <w:sz w:val="24"/>
          <w:szCs w:val="24"/>
          <w:lang w:val="ro-MD"/>
        </w:rPr>
        <w:t>VI_</w:t>
      </w:r>
      <w:r w:rsidR="00BE1264" w:rsidRPr="00A04130">
        <w:rPr>
          <w:rFonts w:ascii="Times New Roman" w:hAnsi="Times New Roman" w:cs="Times New Roman"/>
          <w:b/>
          <w:sz w:val="24"/>
          <w:szCs w:val="24"/>
          <w:lang w:val="ro-MD"/>
        </w:rPr>
        <w:t>1. Probleme actuale ale farmaciei</w:t>
      </w:r>
    </w:p>
    <w:bookmarkEnd w:id="0"/>
    <w:p w14:paraId="2598BF07" w14:textId="77777777" w:rsidR="006F375B" w:rsidRPr="00A04130" w:rsidRDefault="006F375B" w:rsidP="006F375B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6FE53EE4" w14:textId="22C24898" w:rsidR="006F375B" w:rsidRPr="00A04130" w:rsidRDefault="006F375B" w:rsidP="006F375B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A04130" w:rsidRPr="00A04130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3864C160" w14:textId="77777777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Catedra de chimie farmaceutică și toxicologică</w:t>
      </w:r>
    </w:p>
    <w:p w14:paraId="0C5B4BEE" w14:textId="77777777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Catedra de chimie generală</w:t>
      </w:r>
    </w:p>
    <w:p w14:paraId="3AB6FCAD" w14:textId="65FC08F9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Catedra de farmacie socială „Vasile </w:t>
      </w:r>
      <w:proofErr w:type="spellStart"/>
      <w:r w:rsidRPr="00A04130">
        <w:rPr>
          <w:rFonts w:ascii="Times New Roman" w:hAnsi="Times New Roman" w:cs="Times New Roman"/>
          <w:sz w:val="24"/>
          <w:szCs w:val="24"/>
          <w:lang w:val="ro-MD"/>
        </w:rPr>
        <w:t>Procopișin</w:t>
      </w:r>
      <w:proofErr w:type="spellEnd"/>
      <w:r w:rsidRPr="00A04130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19084EDE" w14:textId="77777777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Catedra de </w:t>
      </w:r>
      <w:proofErr w:type="spellStart"/>
      <w:r w:rsidRPr="00A04130">
        <w:rPr>
          <w:rFonts w:ascii="Times New Roman" w:hAnsi="Times New Roman" w:cs="Times New Roman"/>
          <w:sz w:val="24"/>
          <w:szCs w:val="24"/>
          <w:lang w:val="ro-MD"/>
        </w:rPr>
        <w:t>farmacognozie</w:t>
      </w:r>
      <w:proofErr w:type="spellEnd"/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 și botanică farmaceutică</w:t>
      </w:r>
    </w:p>
    <w:p w14:paraId="6EC66234" w14:textId="77777777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Catedra de farmacologie și farmacie clinică</w:t>
      </w:r>
    </w:p>
    <w:p w14:paraId="53A49C46" w14:textId="4BB250A3" w:rsidR="006F375B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Catedra de tehnologie a medicamentelor</w:t>
      </w:r>
    </w:p>
    <w:p w14:paraId="6579FD96" w14:textId="77777777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>Centrul Științific al Medicamentului</w:t>
      </w:r>
    </w:p>
    <w:p w14:paraId="5120ECF0" w14:textId="14025F0D" w:rsidR="00BE1264" w:rsidRPr="00A04130" w:rsidRDefault="00BE1264" w:rsidP="00BE1264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A04130">
        <w:rPr>
          <w:rFonts w:ascii="Times New Roman" w:hAnsi="Times New Roman" w:cs="Times New Roman"/>
          <w:sz w:val="24"/>
          <w:szCs w:val="24"/>
          <w:lang w:val="ro-MD"/>
        </w:rPr>
        <w:t xml:space="preserve">Centrul </w:t>
      </w:r>
      <w:proofErr w:type="spellStart"/>
      <w:r w:rsidRPr="00A04130">
        <w:rPr>
          <w:rFonts w:ascii="Times New Roman" w:hAnsi="Times New Roman" w:cs="Times New Roman"/>
          <w:sz w:val="24"/>
          <w:szCs w:val="24"/>
          <w:lang w:val="ro-MD"/>
        </w:rPr>
        <w:t>Științifico</w:t>
      </w:r>
      <w:proofErr w:type="spellEnd"/>
      <w:r w:rsidRPr="00A04130">
        <w:rPr>
          <w:rFonts w:ascii="Times New Roman" w:hAnsi="Times New Roman" w:cs="Times New Roman"/>
          <w:sz w:val="24"/>
          <w:szCs w:val="24"/>
          <w:lang w:val="ro-MD"/>
        </w:rPr>
        <w:t>-Practic în domeniul Plantelor Medicinale</w:t>
      </w:r>
    </w:p>
    <w:p w14:paraId="6D0C1DDE" w14:textId="77777777" w:rsidR="006F375B" w:rsidRPr="00A04130" w:rsidRDefault="006F375B" w:rsidP="006F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sectPr w:rsidR="006F375B" w:rsidRPr="00A04130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63D"/>
    <w:multiLevelType w:val="hybridMultilevel"/>
    <w:tmpl w:val="E814E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4916"/>
    <w:rsid w:val="0017594F"/>
    <w:rsid w:val="001A198B"/>
    <w:rsid w:val="00203C1F"/>
    <w:rsid w:val="00217C44"/>
    <w:rsid w:val="00221612"/>
    <w:rsid w:val="0026351E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F5AF8"/>
    <w:rsid w:val="0051482B"/>
    <w:rsid w:val="005468C3"/>
    <w:rsid w:val="00586CEC"/>
    <w:rsid w:val="00594BF5"/>
    <w:rsid w:val="005A7837"/>
    <w:rsid w:val="00614263"/>
    <w:rsid w:val="006B0D85"/>
    <w:rsid w:val="006B6E10"/>
    <w:rsid w:val="006F375B"/>
    <w:rsid w:val="00753163"/>
    <w:rsid w:val="0079076C"/>
    <w:rsid w:val="007A1B56"/>
    <w:rsid w:val="008133AD"/>
    <w:rsid w:val="00830113"/>
    <w:rsid w:val="008525F0"/>
    <w:rsid w:val="008C545B"/>
    <w:rsid w:val="00907D8C"/>
    <w:rsid w:val="009264EA"/>
    <w:rsid w:val="0095604C"/>
    <w:rsid w:val="0096102C"/>
    <w:rsid w:val="009662DC"/>
    <w:rsid w:val="00977910"/>
    <w:rsid w:val="009A51E6"/>
    <w:rsid w:val="009B6775"/>
    <w:rsid w:val="00A04130"/>
    <w:rsid w:val="00A57C0A"/>
    <w:rsid w:val="00B03EF6"/>
    <w:rsid w:val="00B707E0"/>
    <w:rsid w:val="00BC2C25"/>
    <w:rsid w:val="00BE1264"/>
    <w:rsid w:val="00C31CC0"/>
    <w:rsid w:val="00C51F46"/>
    <w:rsid w:val="00C57704"/>
    <w:rsid w:val="00C6185F"/>
    <w:rsid w:val="00C64D52"/>
    <w:rsid w:val="00CC24CC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2021-04-01T16:46:00Z</dcterms:created>
  <dcterms:modified xsi:type="dcterms:W3CDTF">2022-02-07T10:21:00Z</dcterms:modified>
</cp:coreProperties>
</file>